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58" w:rsidRDefault="00533D58" w:rsidP="00533D58">
      <w:pPr>
        <w:spacing w:line="240" w:lineRule="auto"/>
        <w:contextualSpacing/>
      </w:pPr>
      <w:r>
        <w:t xml:space="preserve">KKD Pages 33-37 </w:t>
      </w:r>
    </w:p>
    <w:p w:rsidR="00533D58" w:rsidRDefault="00533D58" w:rsidP="00533D58">
      <w:pPr>
        <w:spacing w:line="240" w:lineRule="auto"/>
        <w:contextualSpacing/>
      </w:pPr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Vendredi-</w:t>
      </w:r>
      <w:proofErr w:type="spellStart"/>
      <w:r>
        <w:t>Muslim</w:t>
      </w:r>
      <w:proofErr w:type="spellEnd"/>
      <w:r>
        <w:t xml:space="preserve"> </w:t>
      </w:r>
      <w:proofErr w:type="spellStart"/>
      <w:r>
        <w:t>sabbath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Tôt-</w:t>
      </w:r>
      <w:proofErr w:type="spellStart"/>
      <w:r>
        <w:t>early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La couture-</w:t>
      </w:r>
      <w:proofErr w:type="spellStart"/>
      <w:r>
        <w:t>sewing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Expliquer-to </w:t>
      </w:r>
      <w:proofErr w:type="spellStart"/>
      <w:r>
        <w:t>explain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S’inscrire aux cours-to </w:t>
      </w:r>
      <w:proofErr w:type="spellStart"/>
      <w:r>
        <w:t>register</w:t>
      </w:r>
      <w:proofErr w:type="spellEnd"/>
      <w:r>
        <w:t xml:space="preserve"> for </w:t>
      </w:r>
      <w:proofErr w:type="spellStart"/>
      <w:r>
        <w:t>lessons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Le bled-home </w:t>
      </w:r>
    </w:p>
    <w:p w:rsidR="00533D58" w:rsidRDefault="00533D58" w:rsidP="00533D58">
      <w:pPr>
        <w:spacing w:line="240" w:lineRule="auto"/>
        <w:contextualSpacing/>
      </w:pPr>
      <w:r>
        <w:t xml:space="preserve">Rire-to </w:t>
      </w:r>
      <w:proofErr w:type="spellStart"/>
      <w:r>
        <w:t>laugh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Un </w:t>
      </w:r>
      <w:proofErr w:type="spellStart"/>
      <w:r>
        <w:t>porte-bonheur-</w:t>
      </w:r>
      <w:proofErr w:type="spellEnd"/>
      <w:r>
        <w:t xml:space="preserve"> good </w:t>
      </w:r>
      <w:proofErr w:type="spellStart"/>
      <w:r>
        <w:t>luck</w:t>
      </w:r>
      <w:proofErr w:type="spellEnd"/>
      <w:r>
        <w:t xml:space="preserve"> </w:t>
      </w:r>
      <w:proofErr w:type="spellStart"/>
      <w:r>
        <w:t>charm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Chance-</w:t>
      </w:r>
      <w:proofErr w:type="spellStart"/>
      <w:r>
        <w:t>luck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Fort-</w:t>
      </w:r>
      <w:proofErr w:type="spellStart"/>
      <w:r>
        <w:t>strong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Les travaux publics-public </w:t>
      </w:r>
      <w:proofErr w:type="spellStart"/>
      <w:r>
        <w:t>works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Une mode-a </w:t>
      </w:r>
      <w:proofErr w:type="spellStart"/>
      <w:r>
        <w:t>fashion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Tempérer-to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cool </w:t>
      </w:r>
    </w:p>
    <w:p w:rsidR="00533D58" w:rsidRDefault="00533D58" w:rsidP="00533D58">
      <w:pPr>
        <w:spacing w:line="240" w:lineRule="auto"/>
        <w:contextualSpacing/>
      </w:pPr>
      <w:proofErr w:type="spellStart"/>
      <w:r>
        <w:t>Mi-temps-</w:t>
      </w:r>
      <w:proofErr w:type="spellEnd"/>
      <w:r>
        <w:t xml:space="preserve"> part time </w:t>
      </w:r>
    </w:p>
    <w:p w:rsidR="00533D58" w:rsidRDefault="00533D58" w:rsidP="00533D58">
      <w:pPr>
        <w:spacing w:line="240" w:lineRule="auto"/>
        <w:contextualSpacing/>
      </w:pPr>
      <w:r>
        <w:t xml:space="preserve">Déranger-to </w:t>
      </w:r>
      <w:proofErr w:type="spellStart"/>
      <w:r>
        <w:t>bother</w:t>
      </w:r>
      <w:proofErr w:type="spellEnd"/>
      <w:r>
        <w:t xml:space="preserve">, </w:t>
      </w:r>
      <w:proofErr w:type="spellStart"/>
      <w:r>
        <w:t>disturb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Jouer à la console-to </w:t>
      </w:r>
      <w:proofErr w:type="spellStart"/>
      <w:r>
        <w:t>play</w:t>
      </w:r>
      <w:proofErr w:type="spellEnd"/>
      <w:r>
        <w:t xml:space="preserve"> computer </w:t>
      </w:r>
      <w:proofErr w:type="spellStart"/>
      <w:r>
        <w:t>games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En renversant-by </w:t>
      </w:r>
      <w:proofErr w:type="spellStart"/>
      <w:r>
        <w:t>knocking</w:t>
      </w:r>
      <w:proofErr w:type="spellEnd"/>
      <w:r>
        <w:t xml:space="preserve"> over </w:t>
      </w:r>
    </w:p>
    <w:p w:rsidR="00533D58" w:rsidRDefault="00533D58" w:rsidP="00533D58">
      <w:pPr>
        <w:spacing w:line="240" w:lineRule="auto"/>
        <w:contextualSpacing/>
      </w:pPr>
      <w:r>
        <w:t xml:space="preserve">Un piéton-a pedestrian </w:t>
      </w:r>
    </w:p>
    <w:p w:rsidR="00533D58" w:rsidRDefault="00533D58" w:rsidP="00533D58">
      <w:pPr>
        <w:spacing w:line="240" w:lineRule="auto"/>
        <w:contextualSpacing/>
      </w:pPr>
      <w:r>
        <w:t>Tendu-</w:t>
      </w:r>
      <w:proofErr w:type="spellStart"/>
      <w:r>
        <w:t>tense</w:t>
      </w:r>
      <w:proofErr w:type="spellEnd"/>
      <w:r>
        <w:t xml:space="preserve"> </w:t>
      </w:r>
    </w:p>
    <w:p w:rsidR="00FE0B40" w:rsidRDefault="00FE0B40" w:rsidP="00FE0B40">
      <w:pPr>
        <w:spacing w:line="240" w:lineRule="auto"/>
        <w:contextualSpacing/>
      </w:pPr>
      <w:r>
        <w:t xml:space="preserve">Se foutre de la gueule de </w:t>
      </w:r>
      <w:proofErr w:type="spellStart"/>
      <w:r>
        <w:t>quelqu’un-screw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 </w:t>
      </w:r>
    </w:p>
    <w:p w:rsidR="00FE0B40" w:rsidRDefault="00FE0B40" w:rsidP="00FE0B40">
      <w:pPr>
        <w:spacing w:line="240" w:lineRule="auto"/>
        <w:contextualSpacing/>
      </w:pPr>
      <w:r>
        <w:t xml:space="preserve">        </w:t>
      </w:r>
      <w:proofErr w:type="spellStart"/>
      <w:proofErr w:type="gramStart"/>
      <w:r>
        <w:t>somebody</w:t>
      </w:r>
      <w:proofErr w:type="spellEnd"/>
      <w:proofErr w:type="gramEnd"/>
    </w:p>
    <w:p w:rsidR="00533D58" w:rsidRDefault="00533D58" w:rsidP="00533D58">
      <w:pPr>
        <w:spacing w:line="240" w:lineRule="auto"/>
        <w:contextualSpacing/>
      </w:pPr>
      <w:r>
        <w:t xml:space="preserve">Faire deviner-to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proofErr w:type="spellStart"/>
      <w:r>
        <w:t>guess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Muet-</w:t>
      </w:r>
      <w:r w:rsidR="00B35D1F">
        <w:t>mute/</w:t>
      </w:r>
      <w:proofErr w:type="spellStart"/>
      <w:r>
        <w:t>dumb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Un bout de conversation-a </w:t>
      </w:r>
      <w:proofErr w:type="spellStart"/>
      <w:r>
        <w:t>snatch</w:t>
      </w:r>
      <w:proofErr w:type="spellEnd"/>
      <w:r>
        <w:t xml:space="preserve"> of </w:t>
      </w:r>
    </w:p>
    <w:p w:rsidR="00533D58" w:rsidRDefault="00B35D1F" w:rsidP="00533D58">
      <w:pPr>
        <w:spacing w:line="240" w:lineRule="auto"/>
        <w:contextualSpacing/>
      </w:pPr>
      <w:r>
        <w:t xml:space="preserve">       </w:t>
      </w:r>
      <w:proofErr w:type="gramStart"/>
      <w:r w:rsidR="00533D58">
        <w:t>conversation</w:t>
      </w:r>
      <w:proofErr w:type="gramEnd"/>
      <w:r w:rsidR="00533D58"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Le videur-the </w:t>
      </w:r>
      <w:proofErr w:type="spellStart"/>
      <w:r>
        <w:t>doorman</w:t>
      </w:r>
      <w:proofErr w:type="spellEnd"/>
      <w:r>
        <w:t xml:space="preserve">, </w:t>
      </w:r>
      <w:proofErr w:type="spellStart"/>
      <w:r>
        <w:t>bouncer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Dégager-to </w:t>
      </w:r>
      <w:proofErr w:type="spellStart"/>
      <w:r>
        <w:t>get</w:t>
      </w:r>
      <w:proofErr w:type="spellEnd"/>
      <w:r>
        <w:t xml:space="preserve"> </w:t>
      </w:r>
      <w:proofErr w:type="spellStart"/>
      <w:r>
        <w:t>rid</w:t>
      </w:r>
      <w:proofErr w:type="spellEnd"/>
      <w:r>
        <w:t xml:space="preserve"> of </w:t>
      </w:r>
    </w:p>
    <w:p w:rsidR="00533D58" w:rsidRDefault="00533D58" w:rsidP="00533D58">
      <w:pPr>
        <w:spacing w:line="240" w:lineRule="auto"/>
        <w:contextualSpacing/>
      </w:pPr>
      <w:r>
        <w:t>Les pois chiches-</w:t>
      </w:r>
      <w:proofErr w:type="spellStart"/>
      <w:r>
        <w:t>chick</w:t>
      </w:r>
      <w:proofErr w:type="spellEnd"/>
      <w:r>
        <w:t xml:space="preserve"> </w:t>
      </w:r>
      <w:proofErr w:type="spellStart"/>
      <w:r>
        <w:t>peas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La semoule-</w:t>
      </w:r>
      <w:proofErr w:type="spellStart"/>
      <w:r>
        <w:t>semolina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couscous </w:t>
      </w:r>
      <w:proofErr w:type="spellStart"/>
      <w:r>
        <w:t>is</w:t>
      </w:r>
      <w:proofErr w:type="spellEnd"/>
      <w:r>
        <w:t xml:space="preserve"> </w:t>
      </w:r>
    </w:p>
    <w:p w:rsidR="00533D58" w:rsidRDefault="00B35D1F" w:rsidP="00533D58">
      <w:pPr>
        <w:spacing w:line="240" w:lineRule="auto"/>
        <w:contextualSpacing/>
      </w:pPr>
      <w:r>
        <w:t xml:space="preserve">       </w:t>
      </w:r>
      <w:proofErr w:type="gramStart"/>
      <w:r w:rsidR="00533D58">
        <w:t>made</w:t>
      </w:r>
      <w:proofErr w:type="gramEnd"/>
      <w:r w:rsidR="00533D58"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Débarquer-to </w:t>
      </w:r>
      <w:proofErr w:type="spellStart"/>
      <w:r>
        <w:t>get</w:t>
      </w:r>
      <w:proofErr w:type="spellEnd"/>
      <w:r>
        <w:t xml:space="preserve"> off the plane </w:t>
      </w:r>
    </w:p>
    <w:p w:rsidR="00533D58" w:rsidRDefault="00533D58" w:rsidP="00533D58">
      <w:pPr>
        <w:spacing w:line="240" w:lineRule="auto"/>
        <w:contextualSpacing/>
      </w:pPr>
      <w:r>
        <w:t xml:space="preserve">Rigoler-to </w:t>
      </w:r>
      <w:proofErr w:type="spellStart"/>
      <w:r>
        <w:t>laugh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Se mettre </w:t>
      </w:r>
      <w:proofErr w:type="gramStart"/>
      <w:r>
        <w:t>à-</w:t>
      </w:r>
      <w:proofErr w:type="gramEnd"/>
      <w:r>
        <w:t xml:space="preserve">to </w:t>
      </w:r>
      <w:proofErr w:type="spellStart"/>
      <w:r>
        <w:t>start</w:t>
      </w:r>
      <w:proofErr w:type="spellEnd"/>
      <w:r>
        <w:t xml:space="preserve"> to </w:t>
      </w:r>
    </w:p>
    <w:p w:rsidR="00533D58" w:rsidRDefault="00533D58" w:rsidP="00533D58">
      <w:pPr>
        <w:spacing w:line="240" w:lineRule="auto"/>
        <w:contextualSpacing/>
      </w:pPr>
      <w:r>
        <w:t xml:space="preserve">Ramener-to take </w:t>
      </w:r>
      <w:proofErr w:type="spellStart"/>
      <w:r>
        <w:t>someone</w:t>
      </w:r>
      <w:proofErr w:type="spellEnd"/>
      <w:r>
        <w:t xml:space="preserve"> home </w:t>
      </w:r>
    </w:p>
    <w:p w:rsidR="00533D58" w:rsidRDefault="00533D58" w:rsidP="00533D58">
      <w:pPr>
        <w:spacing w:line="240" w:lineRule="auto"/>
        <w:contextualSpacing/>
      </w:pPr>
      <w:r>
        <w:t>Le trajet-</w:t>
      </w:r>
      <w:proofErr w:type="spellStart"/>
      <w:r>
        <w:t>journey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La vitre-</w:t>
      </w:r>
      <w:proofErr w:type="spellStart"/>
      <w:r>
        <w:t>window</w:t>
      </w:r>
      <w:proofErr w:type="spellEnd"/>
      <w:r>
        <w:t xml:space="preserve"> </w:t>
      </w:r>
    </w:p>
    <w:p w:rsidR="00B35D1F" w:rsidRDefault="00B35D1F" w:rsidP="00533D58">
      <w:pPr>
        <w:spacing w:line="240" w:lineRule="auto"/>
        <w:contextualSpacing/>
      </w:pPr>
      <w:r>
        <w:t xml:space="preserve">Avoir la tête ailleurs-to have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mind</w:t>
      </w:r>
      <w:proofErr w:type="spellEnd"/>
      <w:r>
        <w:t xml:space="preserve">  </w:t>
      </w:r>
    </w:p>
    <w:p w:rsidR="00B35D1F" w:rsidRDefault="00B35D1F" w:rsidP="00533D58">
      <w:pPr>
        <w:spacing w:line="240" w:lineRule="auto"/>
        <w:contextualSpacing/>
      </w:pPr>
      <w:r>
        <w:t xml:space="preserve">     </w:t>
      </w:r>
      <w:proofErr w:type="spellStart"/>
      <w:proofErr w:type="gramStart"/>
      <w:r>
        <w:t>elsewhere</w:t>
      </w:r>
      <w:proofErr w:type="spellEnd"/>
      <w:proofErr w:type="gramEnd"/>
    </w:p>
    <w:p w:rsidR="00533D58" w:rsidRDefault="00533D58" w:rsidP="00533D58">
      <w:pPr>
        <w:spacing w:line="240" w:lineRule="auto"/>
        <w:contextualSpacing/>
      </w:pPr>
      <w:r>
        <w:t xml:space="preserve">Envoyer-to </w:t>
      </w:r>
      <w:proofErr w:type="spellStart"/>
      <w:r>
        <w:t>send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Autant de vies- </w:t>
      </w:r>
      <w:proofErr w:type="spellStart"/>
      <w:r>
        <w:t>so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Je lui en veux- I </w:t>
      </w:r>
      <w:proofErr w:type="spellStart"/>
      <w:r>
        <w:t>hold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Un immeuble-flat block </w:t>
      </w:r>
    </w:p>
    <w:p w:rsidR="00533D58" w:rsidRDefault="00533D58" w:rsidP="00533D58">
      <w:pPr>
        <w:spacing w:line="240" w:lineRule="auto"/>
        <w:contextualSpacing/>
      </w:pPr>
      <w:r>
        <w:t xml:space="preserve">Remercier-to </w:t>
      </w:r>
      <w:proofErr w:type="spellStart"/>
      <w:r>
        <w:t>thank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Le gardien-care </w:t>
      </w:r>
      <w:proofErr w:type="spellStart"/>
      <w:r>
        <w:t>taker</w:t>
      </w:r>
      <w:proofErr w:type="spellEnd"/>
      <w:r>
        <w:t xml:space="preserve"> </w:t>
      </w:r>
    </w:p>
    <w:p w:rsidR="00283215" w:rsidRDefault="00283215" w:rsidP="00533D58">
      <w:pPr>
        <w:spacing w:line="240" w:lineRule="auto"/>
        <w:contextualSpacing/>
      </w:pPr>
      <w:r>
        <w:t xml:space="preserve">S’en foutre=to not care </w:t>
      </w:r>
    </w:p>
    <w:p w:rsidR="00533D58" w:rsidRDefault="00533D58" w:rsidP="00533D58">
      <w:pPr>
        <w:spacing w:line="240" w:lineRule="auto"/>
        <w:contextualSpacing/>
      </w:pPr>
      <w:r>
        <w:t xml:space="preserve">L’état-the state </w:t>
      </w:r>
    </w:p>
    <w:p w:rsidR="00533D58" w:rsidRDefault="00533D58" w:rsidP="00533D58">
      <w:pPr>
        <w:spacing w:line="240" w:lineRule="auto"/>
        <w:contextualSpacing/>
      </w:pPr>
      <w:r>
        <w:lastRenderedPageBreak/>
        <w:t xml:space="preserve">Un mollard - </w:t>
      </w:r>
      <w:proofErr w:type="spellStart"/>
      <w:r>
        <w:t>spit</w:t>
      </w:r>
      <w:proofErr w:type="spellEnd"/>
      <w:r>
        <w:t xml:space="preserve">/ </w:t>
      </w:r>
      <w:proofErr w:type="spellStart"/>
      <w:r>
        <w:t>gob</w:t>
      </w:r>
      <w:proofErr w:type="spellEnd"/>
      <w:r>
        <w:t xml:space="preserve"> of </w:t>
      </w:r>
      <w:proofErr w:type="spellStart"/>
      <w:proofErr w:type="gramStart"/>
      <w:r>
        <w:t>spit</w:t>
      </w:r>
      <w:proofErr w:type="spellEnd"/>
      <w:r>
        <w:t xml:space="preserve"> ,</w:t>
      </w:r>
      <w:proofErr w:type="gramEnd"/>
      <w:r>
        <w:t xml:space="preserve"> slang </w:t>
      </w:r>
    </w:p>
    <w:p w:rsidR="00427E16" w:rsidRDefault="00427E16" w:rsidP="00533D58">
      <w:pPr>
        <w:spacing w:line="240" w:lineRule="auto"/>
        <w:contextualSpacing/>
      </w:pPr>
      <w:r>
        <w:t xml:space="preserve">La plaquette est grattée-the </w:t>
      </w:r>
      <w:proofErr w:type="spellStart"/>
      <w:r>
        <w:t>eleva</w:t>
      </w:r>
      <w:r w:rsidR="00533D58">
        <w:t>t</w:t>
      </w:r>
      <w:r>
        <w:t>or</w:t>
      </w:r>
      <w:proofErr w:type="spellEnd"/>
      <w:r>
        <w:t xml:space="preserve"> </w:t>
      </w:r>
      <w:r w:rsidR="00533D58">
        <w:t xml:space="preserve"> </w:t>
      </w:r>
      <w:proofErr w:type="spellStart"/>
      <w:r w:rsidR="00533D58">
        <w:t>numbers</w:t>
      </w:r>
      <w:proofErr w:type="spellEnd"/>
      <w:r w:rsidR="00533D58">
        <w:t xml:space="preserve"> </w:t>
      </w:r>
      <w:r>
        <w:t xml:space="preserve"> </w:t>
      </w:r>
    </w:p>
    <w:p w:rsidR="00427E16" w:rsidRDefault="00427E16" w:rsidP="00533D58">
      <w:pPr>
        <w:spacing w:line="240" w:lineRule="auto"/>
        <w:contextualSpacing/>
      </w:pPr>
      <w:r>
        <w:t xml:space="preserve">          </w:t>
      </w:r>
      <w:proofErr w:type="gramStart"/>
      <w:r>
        <w:t>are</w:t>
      </w:r>
      <w:proofErr w:type="gramEnd"/>
      <w:r>
        <w:t xml:space="preserve"> </w:t>
      </w:r>
      <w:proofErr w:type="spellStart"/>
      <w:r>
        <w:t>scratched</w:t>
      </w:r>
      <w:proofErr w:type="spellEnd"/>
      <w:r>
        <w:t xml:space="preserve"> off</w:t>
      </w:r>
    </w:p>
    <w:p w:rsidR="00533D58" w:rsidRDefault="00427E16" w:rsidP="00533D58">
      <w:pPr>
        <w:spacing w:line="240" w:lineRule="auto"/>
        <w:contextualSpacing/>
      </w:pPr>
      <w:r>
        <w:t xml:space="preserve"> </w:t>
      </w:r>
      <w:r w:rsidR="00533D58">
        <w:t xml:space="preserve">Fondre-to </w:t>
      </w:r>
      <w:proofErr w:type="spellStart"/>
      <w:r w:rsidR="00533D58">
        <w:t>melt</w:t>
      </w:r>
      <w:proofErr w:type="spellEnd"/>
      <w:r w:rsidR="00533D58"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Brûler-to </w:t>
      </w:r>
      <w:proofErr w:type="spellStart"/>
      <w:r>
        <w:t>burn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Le briquet-</w:t>
      </w:r>
      <w:proofErr w:type="spellStart"/>
      <w:r>
        <w:t>lighter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>Les sourcils froncés-</w:t>
      </w:r>
      <w:proofErr w:type="spellStart"/>
      <w:r>
        <w:t>knitted</w:t>
      </w:r>
      <w:proofErr w:type="spellEnd"/>
      <w:r>
        <w:t xml:space="preserve"> </w:t>
      </w:r>
      <w:proofErr w:type="spellStart"/>
      <w:r>
        <w:t>eyebrows</w:t>
      </w:r>
      <w:proofErr w:type="spellEnd"/>
      <w:r>
        <w:t xml:space="preserve"> </w:t>
      </w:r>
    </w:p>
    <w:p w:rsidR="00533D58" w:rsidRDefault="00533D58" w:rsidP="00533D58">
      <w:pPr>
        <w:spacing w:line="240" w:lineRule="auto"/>
        <w:contextualSpacing/>
      </w:pPr>
      <w:r>
        <w:t xml:space="preserve">Il lui manque un </w:t>
      </w:r>
      <w:proofErr w:type="spellStart"/>
      <w:r>
        <w:t>pouce-he’s</w:t>
      </w:r>
      <w:proofErr w:type="spellEnd"/>
      <w:r>
        <w:t xml:space="preserve"> </w:t>
      </w:r>
      <w:proofErr w:type="spellStart"/>
      <w:r>
        <w:t>missing</w:t>
      </w:r>
      <w:proofErr w:type="spellEnd"/>
      <w:r>
        <w:t xml:space="preserve"> a </w:t>
      </w:r>
      <w:proofErr w:type="spellStart"/>
      <w:r>
        <w:t>thumb</w:t>
      </w:r>
      <w:proofErr w:type="spellEnd"/>
    </w:p>
    <w:p w:rsidR="00533D58" w:rsidRDefault="00533D58">
      <w:r>
        <w:br w:type="page"/>
      </w:r>
    </w:p>
    <w:p w:rsidR="00533D58" w:rsidRDefault="00533D58" w:rsidP="002B4544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Qu’est-ce qui ava</w:t>
      </w:r>
      <w:r w:rsidR="002B4544">
        <w:t>it attiré la mère de Doria aux réunions</w:t>
      </w:r>
      <w:r>
        <w:t xml:space="preserve"> de couture ? </w:t>
      </w: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2B4544">
      <w:pPr>
        <w:pStyle w:val="ListParagraph"/>
        <w:numPr>
          <w:ilvl w:val="0"/>
          <w:numId w:val="1"/>
        </w:numPr>
        <w:spacing w:line="240" w:lineRule="auto"/>
      </w:pPr>
      <w:r>
        <w:t xml:space="preserve"> Quelle importance avait le nom Zohra pour son village natal ? </w:t>
      </w:r>
      <w:r w:rsidR="002B4544">
        <w:t xml:space="preserve">  Pourquoi est-ce qu’elle avait ce nom ?</w:t>
      </w: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2B4544">
      <w:pPr>
        <w:pStyle w:val="ListParagraph"/>
        <w:numPr>
          <w:ilvl w:val="0"/>
          <w:numId w:val="1"/>
        </w:numPr>
        <w:spacing w:line="240" w:lineRule="auto"/>
      </w:pPr>
      <w:r>
        <w:t xml:space="preserve">Comment voit-on que la mère est une personne religieuse ? </w:t>
      </w: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2B4544">
      <w:pPr>
        <w:pStyle w:val="ListParagraph"/>
        <w:numPr>
          <w:ilvl w:val="0"/>
          <w:numId w:val="1"/>
        </w:numPr>
        <w:spacing w:line="240" w:lineRule="auto"/>
      </w:pPr>
      <w:r>
        <w:t xml:space="preserve"> Quelle impression Doria avait-elle de Zohra du point de vue linguistique ? </w:t>
      </w:r>
      <w:r w:rsidR="002B4544">
        <w:t xml:space="preserve">  Pourquoi ?</w:t>
      </w: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2B4544">
      <w:pPr>
        <w:pStyle w:val="ListParagraph"/>
        <w:numPr>
          <w:ilvl w:val="0"/>
          <w:numId w:val="1"/>
        </w:numPr>
        <w:spacing w:line="240" w:lineRule="auto"/>
      </w:pPr>
      <w:r>
        <w:t xml:space="preserve"> Comment Youssef avait-il déçu Doria à </w:t>
      </w:r>
      <w:r w:rsidR="002B4544">
        <w:t xml:space="preserve">    </w:t>
      </w:r>
      <w:r>
        <w:t xml:space="preserve">l’école primaire ? </w:t>
      </w: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2B4544" w:rsidRDefault="002B4544" w:rsidP="002B4544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 xml:space="preserve"> Quelle raison possible Doria donne-t-elle pour le racisme présumé du gardien des blocs ?</w:t>
      </w: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p w:rsidR="00533D58" w:rsidRDefault="00533D58" w:rsidP="00533D58">
      <w:pPr>
        <w:spacing w:line="240" w:lineRule="auto"/>
        <w:contextualSpacing/>
      </w:pPr>
    </w:p>
    <w:sectPr w:rsidR="00533D58" w:rsidSect="00533D5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B24F4"/>
    <w:multiLevelType w:val="hybridMultilevel"/>
    <w:tmpl w:val="6722E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33D58"/>
    <w:rsid w:val="0009605F"/>
    <w:rsid w:val="001135F7"/>
    <w:rsid w:val="00182F36"/>
    <w:rsid w:val="0019356F"/>
    <w:rsid w:val="001E07EB"/>
    <w:rsid w:val="0020266D"/>
    <w:rsid w:val="00283215"/>
    <w:rsid w:val="002932E0"/>
    <w:rsid w:val="002A22D3"/>
    <w:rsid w:val="002B4544"/>
    <w:rsid w:val="0031626E"/>
    <w:rsid w:val="003A61F9"/>
    <w:rsid w:val="003E4486"/>
    <w:rsid w:val="00412EC2"/>
    <w:rsid w:val="00417F72"/>
    <w:rsid w:val="00427E16"/>
    <w:rsid w:val="004C110A"/>
    <w:rsid w:val="004E6FF7"/>
    <w:rsid w:val="00533D58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35D1F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DD282C"/>
    <w:rsid w:val="00DF28DB"/>
    <w:rsid w:val="00E13465"/>
    <w:rsid w:val="00E41320"/>
    <w:rsid w:val="00E9100E"/>
    <w:rsid w:val="00EB1761"/>
    <w:rsid w:val="00F2255F"/>
    <w:rsid w:val="00F5443C"/>
    <w:rsid w:val="00FA59DD"/>
    <w:rsid w:val="00FB4FE4"/>
    <w:rsid w:val="00FE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5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291</Words>
  <Characters>1662</Characters>
  <Application>Microsoft Office Word</Application>
  <DocSecurity>0</DocSecurity>
  <Lines>13</Lines>
  <Paragraphs>3</Paragraphs>
  <ScaleCrop>false</ScaleCrop>
  <Company>Ursuline Academy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6</cp:revision>
  <dcterms:created xsi:type="dcterms:W3CDTF">2013-12-10T15:23:00Z</dcterms:created>
  <dcterms:modified xsi:type="dcterms:W3CDTF">2014-01-04T17:29:00Z</dcterms:modified>
</cp:coreProperties>
</file>